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2F" w:rsidRPr="00E821DD" w:rsidRDefault="00695B96" w:rsidP="00695B96">
      <w:pPr>
        <w:jc w:val="center"/>
        <w:rPr>
          <w:i/>
          <w:sz w:val="38"/>
          <w:szCs w:val="38"/>
        </w:rPr>
      </w:pPr>
      <w:r w:rsidRPr="00E821DD">
        <w:rPr>
          <w:i/>
          <w:sz w:val="38"/>
          <w:szCs w:val="38"/>
        </w:rPr>
        <w:t>Карточка предприятия</w:t>
      </w:r>
      <w:r w:rsidR="00E821DD" w:rsidRPr="00E821DD">
        <w:rPr>
          <w:i/>
          <w:sz w:val="38"/>
          <w:szCs w:val="38"/>
        </w:rPr>
        <w:t xml:space="preserve"> ООО «ГМС Инжиниринг»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Наименования предприятия</w:t>
            </w:r>
          </w:p>
        </w:tc>
        <w:tc>
          <w:tcPr>
            <w:tcW w:w="4673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Общество с ограниченной ответственностью</w:t>
            </w:r>
            <w:r w:rsidR="001917EF">
              <w:rPr>
                <w:i/>
                <w:sz w:val="32"/>
                <w:szCs w:val="32"/>
              </w:rPr>
              <w:t xml:space="preserve"> «ГМС Инжиниринг»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Краткое название</w:t>
            </w:r>
          </w:p>
        </w:tc>
        <w:tc>
          <w:tcPr>
            <w:tcW w:w="4673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ООО «ГМС Инжиниринг»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Юридический адрес</w:t>
            </w:r>
          </w:p>
        </w:tc>
        <w:tc>
          <w:tcPr>
            <w:tcW w:w="4673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123308, г.</w:t>
            </w:r>
            <w:r w:rsidR="0065463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Москва, ул.Мневники дом 6, этаж 4, помещение 1, комната </w:t>
            </w:r>
            <w:r w:rsidR="00654634">
              <w:rPr>
                <w:i/>
                <w:sz w:val="32"/>
                <w:szCs w:val="32"/>
              </w:rPr>
              <w:t>13(1)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:rsidR="00695B96" w:rsidRDefault="00905EBD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105082</w:t>
            </w:r>
            <w:r w:rsidR="00F06DB8">
              <w:rPr>
                <w:i/>
                <w:sz w:val="32"/>
                <w:szCs w:val="32"/>
              </w:rPr>
              <w:t>, г.Москва, ул.</w:t>
            </w:r>
            <w:r>
              <w:rPr>
                <w:i/>
                <w:sz w:val="32"/>
                <w:szCs w:val="32"/>
              </w:rPr>
              <w:t xml:space="preserve"> Ольховская дом 49, этаж </w:t>
            </w:r>
            <w:r w:rsidR="0093710B">
              <w:rPr>
                <w:i/>
                <w:sz w:val="32"/>
                <w:szCs w:val="32"/>
              </w:rPr>
              <w:t>5</w:t>
            </w:r>
            <w:r>
              <w:rPr>
                <w:i/>
                <w:sz w:val="32"/>
                <w:szCs w:val="32"/>
              </w:rPr>
              <w:t xml:space="preserve">, </w:t>
            </w:r>
            <w:r w:rsidR="00F06DB8">
              <w:rPr>
                <w:i/>
                <w:sz w:val="32"/>
                <w:szCs w:val="32"/>
              </w:rPr>
              <w:t xml:space="preserve">комната </w:t>
            </w:r>
            <w:r w:rsidR="0093710B">
              <w:rPr>
                <w:i/>
                <w:sz w:val="32"/>
                <w:szCs w:val="32"/>
              </w:rPr>
              <w:t>501</w:t>
            </w:r>
            <w:bookmarkStart w:id="0" w:name="_GoBack"/>
            <w:bookmarkEnd w:id="0"/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Телефон/факс</w:t>
            </w:r>
          </w:p>
        </w:tc>
        <w:tc>
          <w:tcPr>
            <w:tcW w:w="4673" w:type="dxa"/>
            <w:vAlign w:val="center"/>
          </w:tcPr>
          <w:p w:rsidR="00695B96" w:rsidRDefault="00791CDA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  <w:r w:rsidR="00654634">
              <w:rPr>
                <w:i/>
                <w:sz w:val="32"/>
                <w:szCs w:val="32"/>
              </w:rPr>
              <w:t xml:space="preserve"> (</w:t>
            </w:r>
            <w:r>
              <w:rPr>
                <w:i/>
                <w:sz w:val="32"/>
                <w:szCs w:val="32"/>
              </w:rPr>
              <w:t>495</w:t>
            </w:r>
            <w:r w:rsidR="00654634">
              <w:rPr>
                <w:i/>
                <w:sz w:val="32"/>
                <w:szCs w:val="32"/>
              </w:rPr>
              <w:t>)</w:t>
            </w:r>
            <w:r>
              <w:rPr>
                <w:i/>
                <w:sz w:val="32"/>
                <w:szCs w:val="32"/>
              </w:rPr>
              <w:t xml:space="preserve"> 2867634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Электронная почта</w:t>
            </w:r>
          </w:p>
        </w:tc>
        <w:tc>
          <w:tcPr>
            <w:tcW w:w="4673" w:type="dxa"/>
            <w:vAlign w:val="center"/>
          </w:tcPr>
          <w:p w:rsidR="00695B96" w:rsidRPr="001917EF" w:rsidRDefault="001917EF" w:rsidP="00E821DD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Gms-eng@yandex.ru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ИНН/КПП</w:t>
            </w:r>
          </w:p>
        </w:tc>
        <w:tc>
          <w:tcPr>
            <w:tcW w:w="4673" w:type="dxa"/>
            <w:vAlign w:val="center"/>
          </w:tcPr>
          <w:p w:rsidR="00695B96" w:rsidRDefault="001917EF" w:rsidP="00B84D8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7734405980/773401001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ОГРН</w:t>
            </w:r>
          </w:p>
        </w:tc>
        <w:tc>
          <w:tcPr>
            <w:tcW w:w="4673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1177746912496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Расчетный счет</w:t>
            </w:r>
          </w:p>
        </w:tc>
        <w:tc>
          <w:tcPr>
            <w:tcW w:w="4673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40702810138000083789</w:t>
            </w:r>
          </w:p>
        </w:tc>
      </w:tr>
      <w:tr w:rsidR="00B84D85" w:rsidTr="00E821DD">
        <w:tc>
          <w:tcPr>
            <w:tcW w:w="4672" w:type="dxa"/>
            <w:vAlign w:val="center"/>
          </w:tcPr>
          <w:p w:rsidR="00B84D85" w:rsidRDefault="00B84D85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банке</w:t>
            </w:r>
          </w:p>
        </w:tc>
        <w:tc>
          <w:tcPr>
            <w:tcW w:w="4673" w:type="dxa"/>
            <w:vAlign w:val="center"/>
          </w:tcPr>
          <w:p w:rsidR="00B84D85" w:rsidRDefault="00B84D85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ПАО Сбербанк России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БИК</w:t>
            </w:r>
          </w:p>
        </w:tc>
        <w:tc>
          <w:tcPr>
            <w:tcW w:w="4673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044525225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Кор</w:t>
            </w:r>
            <w:r w:rsidR="00B84D85">
              <w:rPr>
                <w:i/>
                <w:sz w:val="32"/>
                <w:szCs w:val="32"/>
              </w:rPr>
              <w:t>р</w:t>
            </w:r>
            <w:r>
              <w:rPr>
                <w:i/>
                <w:sz w:val="32"/>
                <w:szCs w:val="32"/>
              </w:rPr>
              <w:t>.</w:t>
            </w:r>
            <w:r w:rsidR="00B84D85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счет</w:t>
            </w:r>
          </w:p>
        </w:tc>
        <w:tc>
          <w:tcPr>
            <w:tcW w:w="4673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30101810400000000225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54634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ОКПО</w:t>
            </w:r>
          </w:p>
        </w:tc>
        <w:tc>
          <w:tcPr>
            <w:tcW w:w="4673" w:type="dxa"/>
            <w:vAlign w:val="center"/>
          </w:tcPr>
          <w:p w:rsidR="00695B96" w:rsidRDefault="00654634" w:rsidP="00E821DD">
            <w:pPr>
              <w:rPr>
                <w:i/>
                <w:sz w:val="32"/>
                <w:szCs w:val="32"/>
              </w:rPr>
            </w:pPr>
            <w:r w:rsidRPr="00654634">
              <w:rPr>
                <w:i/>
                <w:sz w:val="32"/>
                <w:szCs w:val="32"/>
              </w:rPr>
              <w:t>19324780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Pr="00F06DB8" w:rsidRDefault="00654634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</w:t>
            </w:r>
            <w:r w:rsidR="00F06DB8">
              <w:rPr>
                <w:i/>
                <w:sz w:val="32"/>
                <w:szCs w:val="32"/>
              </w:rPr>
              <w:t>ТМО</w:t>
            </w:r>
          </w:p>
        </w:tc>
        <w:tc>
          <w:tcPr>
            <w:tcW w:w="4673" w:type="dxa"/>
            <w:vAlign w:val="center"/>
          </w:tcPr>
          <w:p w:rsidR="00695B96" w:rsidRDefault="00654634" w:rsidP="00E821DD">
            <w:pPr>
              <w:rPr>
                <w:i/>
                <w:sz w:val="32"/>
                <w:szCs w:val="32"/>
              </w:rPr>
            </w:pPr>
            <w:r w:rsidRPr="00654634">
              <w:rPr>
                <w:i/>
                <w:sz w:val="32"/>
                <w:szCs w:val="32"/>
              </w:rPr>
              <w:t>45371000000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ОКВЭД</w:t>
            </w:r>
          </w:p>
        </w:tc>
        <w:tc>
          <w:tcPr>
            <w:tcW w:w="4673" w:type="dxa"/>
            <w:vAlign w:val="center"/>
          </w:tcPr>
          <w:p w:rsidR="00695B96" w:rsidRDefault="00654634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41.20 Строительство жилых и нежилых зданий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Генеральный директор</w:t>
            </w:r>
          </w:p>
        </w:tc>
        <w:tc>
          <w:tcPr>
            <w:tcW w:w="4673" w:type="dxa"/>
            <w:vAlign w:val="center"/>
          </w:tcPr>
          <w:p w:rsidR="00695B96" w:rsidRPr="00F06DB8" w:rsidRDefault="00ED234E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Аляудинов Марат </w:t>
            </w:r>
            <w:proofErr w:type="spellStart"/>
            <w:r>
              <w:rPr>
                <w:i/>
                <w:sz w:val="32"/>
                <w:szCs w:val="32"/>
              </w:rPr>
              <w:t>Рушанович</w:t>
            </w:r>
            <w:proofErr w:type="spellEnd"/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Полномочия генерального директора</w:t>
            </w:r>
          </w:p>
        </w:tc>
        <w:tc>
          <w:tcPr>
            <w:tcW w:w="4673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 основании Устава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Гл.бухгалтер</w:t>
            </w:r>
            <w:proofErr w:type="gramEnd"/>
          </w:p>
        </w:tc>
        <w:tc>
          <w:tcPr>
            <w:tcW w:w="4673" w:type="dxa"/>
            <w:vAlign w:val="center"/>
          </w:tcPr>
          <w:p w:rsidR="00695B96" w:rsidRDefault="00E821DD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Суханова </w:t>
            </w:r>
            <w:r w:rsidR="00F06DB8">
              <w:rPr>
                <w:i/>
                <w:sz w:val="32"/>
                <w:szCs w:val="32"/>
              </w:rPr>
              <w:t>Екатерина Николаевна</w:t>
            </w:r>
          </w:p>
        </w:tc>
      </w:tr>
    </w:tbl>
    <w:p w:rsidR="00695B96" w:rsidRPr="00695B96" w:rsidRDefault="00695B96" w:rsidP="00695B96">
      <w:pPr>
        <w:jc w:val="both"/>
        <w:rPr>
          <w:i/>
          <w:sz w:val="32"/>
          <w:szCs w:val="32"/>
        </w:rPr>
      </w:pPr>
    </w:p>
    <w:sectPr w:rsidR="00695B96" w:rsidRPr="00695B96" w:rsidSect="0052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5EB"/>
    <w:rsid w:val="001917EF"/>
    <w:rsid w:val="003800E2"/>
    <w:rsid w:val="00475C2F"/>
    <w:rsid w:val="00522EDA"/>
    <w:rsid w:val="00654634"/>
    <w:rsid w:val="00695B96"/>
    <w:rsid w:val="00791CDA"/>
    <w:rsid w:val="008515EB"/>
    <w:rsid w:val="00905EBD"/>
    <w:rsid w:val="009161D6"/>
    <w:rsid w:val="0093710B"/>
    <w:rsid w:val="00B84D85"/>
    <w:rsid w:val="00D0746C"/>
    <w:rsid w:val="00E21DD9"/>
    <w:rsid w:val="00E821DD"/>
    <w:rsid w:val="00ED234E"/>
    <w:rsid w:val="00F0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840"/>
  <w15:docId w15:val="{3FC8223B-ACFB-420E-B654-E77CDB3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6</cp:revision>
  <dcterms:created xsi:type="dcterms:W3CDTF">2017-10-06T08:41:00Z</dcterms:created>
  <dcterms:modified xsi:type="dcterms:W3CDTF">2018-09-14T09:31:00Z</dcterms:modified>
</cp:coreProperties>
</file>